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9A" w:rsidRPr="00274365" w:rsidRDefault="00B67C29" w:rsidP="00FB62AE">
      <w:pPr>
        <w:jc w:val="center"/>
        <w:rPr>
          <w:rFonts w:cs="Times New Roman"/>
          <w:sz w:val="15"/>
          <w:szCs w:val="15"/>
        </w:rPr>
      </w:pPr>
      <w:r>
        <w:rPr>
          <w:rFonts w:cs="宋体" w:hint="eastAsia"/>
          <w:sz w:val="32"/>
          <w:szCs w:val="32"/>
        </w:rPr>
        <w:t>旧址保洁合同续签</w:t>
      </w:r>
    </w:p>
    <w:p w:rsidR="00F30A9A" w:rsidRDefault="00F30A9A" w:rsidP="00B67C29">
      <w:pPr>
        <w:ind w:firstLineChars="200" w:firstLine="560"/>
        <w:rPr>
          <w:rFonts w:cs="Times New Roman"/>
          <w:sz w:val="28"/>
          <w:szCs w:val="28"/>
        </w:rPr>
      </w:pPr>
    </w:p>
    <w:p w:rsidR="00F30A9A" w:rsidRDefault="00F30A9A" w:rsidP="00B67C29">
      <w:pPr>
        <w:ind w:firstLineChars="200" w:firstLine="560"/>
        <w:rPr>
          <w:rFonts w:cs="Times New Roman"/>
          <w:sz w:val="28"/>
          <w:szCs w:val="28"/>
        </w:rPr>
      </w:pPr>
      <w:r w:rsidRPr="00FB62AE">
        <w:rPr>
          <w:rFonts w:cs="宋体" w:hint="eastAsia"/>
          <w:sz w:val="28"/>
          <w:szCs w:val="28"/>
        </w:rPr>
        <w:t>我所与</w:t>
      </w:r>
      <w:proofErr w:type="gramStart"/>
      <w:r>
        <w:rPr>
          <w:rFonts w:cs="宋体" w:hint="eastAsia"/>
          <w:sz w:val="28"/>
          <w:szCs w:val="28"/>
        </w:rPr>
        <w:t>北京</w:t>
      </w:r>
      <w:r w:rsidRPr="00FB62AE">
        <w:rPr>
          <w:rFonts w:cs="宋体" w:hint="eastAsia"/>
          <w:sz w:val="28"/>
          <w:szCs w:val="28"/>
        </w:rPr>
        <w:t>首华</w:t>
      </w:r>
      <w:r>
        <w:rPr>
          <w:rFonts w:cs="宋体" w:hint="eastAsia"/>
          <w:sz w:val="28"/>
          <w:szCs w:val="28"/>
        </w:rPr>
        <w:t>物业管理</w:t>
      </w:r>
      <w:proofErr w:type="gramEnd"/>
      <w:r>
        <w:rPr>
          <w:rFonts w:cs="宋体" w:hint="eastAsia"/>
          <w:sz w:val="28"/>
          <w:szCs w:val="28"/>
        </w:rPr>
        <w:t>有限</w:t>
      </w:r>
      <w:r w:rsidRPr="00FB62AE">
        <w:rPr>
          <w:rFonts w:cs="宋体" w:hint="eastAsia"/>
          <w:sz w:val="28"/>
          <w:szCs w:val="28"/>
        </w:rPr>
        <w:t>公司签署的旧址保洁合同到期（</w:t>
      </w:r>
      <w:r>
        <w:rPr>
          <w:sz w:val="28"/>
          <w:szCs w:val="28"/>
        </w:rPr>
        <w:t>2013.4.25</w:t>
      </w:r>
      <w:r w:rsidRPr="00FB62AE">
        <w:rPr>
          <w:sz w:val="28"/>
          <w:szCs w:val="28"/>
        </w:rPr>
        <w:t>—2014.4.2</w:t>
      </w:r>
      <w:r>
        <w:rPr>
          <w:sz w:val="28"/>
          <w:szCs w:val="28"/>
        </w:rPr>
        <w:t>4</w:t>
      </w:r>
      <w:r w:rsidRPr="00FB62AE">
        <w:rPr>
          <w:rFonts w:cs="宋体" w:hint="eastAsia"/>
          <w:sz w:val="28"/>
          <w:szCs w:val="28"/>
        </w:rPr>
        <w:t>）。</w:t>
      </w:r>
      <w:proofErr w:type="gramStart"/>
      <w:r>
        <w:rPr>
          <w:rFonts w:ascii="宋体" w:hAnsi="宋体" w:cs="宋体" w:hint="eastAsia"/>
          <w:sz w:val="28"/>
          <w:szCs w:val="28"/>
        </w:rPr>
        <w:t>北京</w:t>
      </w:r>
      <w:r w:rsidRPr="00FB62AE">
        <w:rPr>
          <w:rFonts w:cs="宋体" w:hint="eastAsia"/>
          <w:sz w:val="28"/>
          <w:szCs w:val="28"/>
        </w:rPr>
        <w:t>首华</w:t>
      </w:r>
      <w:r>
        <w:rPr>
          <w:rFonts w:cs="宋体" w:hint="eastAsia"/>
          <w:sz w:val="28"/>
          <w:szCs w:val="28"/>
        </w:rPr>
        <w:t>物业管理</w:t>
      </w:r>
      <w:proofErr w:type="gramEnd"/>
      <w:r>
        <w:rPr>
          <w:rFonts w:cs="宋体" w:hint="eastAsia"/>
          <w:sz w:val="28"/>
          <w:szCs w:val="28"/>
        </w:rPr>
        <w:t>有限</w:t>
      </w:r>
      <w:r w:rsidRPr="00FB62AE">
        <w:rPr>
          <w:rFonts w:cs="宋体" w:hint="eastAsia"/>
          <w:sz w:val="28"/>
          <w:szCs w:val="28"/>
        </w:rPr>
        <w:t>公司管理较</w:t>
      </w:r>
      <w:r>
        <w:rPr>
          <w:rFonts w:cs="宋体" w:hint="eastAsia"/>
          <w:sz w:val="28"/>
          <w:szCs w:val="28"/>
        </w:rPr>
        <w:t>为</w:t>
      </w:r>
      <w:r w:rsidRPr="00FB62AE">
        <w:rPr>
          <w:rFonts w:cs="宋体" w:hint="eastAsia"/>
          <w:sz w:val="28"/>
          <w:szCs w:val="28"/>
        </w:rPr>
        <w:t>规范，服务质量较好，我所职工比较满意</w:t>
      </w:r>
      <w:r>
        <w:rPr>
          <w:rFonts w:cs="宋体" w:hint="eastAsia"/>
          <w:sz w:val="28"/>
          <w:szCs w:val="28"/>
        </w:rPr>
        <w:t>，经所务会研究决定于</w:t>
      </w:r>
      <w:r w:rsidRPr="00FB62AE">
        <w:rPr>
          <w:sz w:val="28"/>
          <w:szCs w:val="28"/>
        </w:rPr>
        <w:t>2014</w:t>
      </w:r>
      <w:r w:rsidRPr="00FB62AE">
        <w:rPr>
          <w:rFonts w:cs="宋体" w:hint="eastAsia"/>
          <w:sz w:val="28"/>
          <w:szCs w:val="28"/>
        </w:rPr>
        <w:t>年</w:t>
      </w:r>
      <w:r w:rsidRPr="00FB62AE">
        <w:rPr>
          <w:sz w:val="28"/>
          <w:szCs w:val="28"/>
        </w:rPr>
        <w:t>4</w:t>
      </w:r>
      <w:r w:rsidRPr="00FB62AE">
        <w:rPr>
          <w:rFonts w:cs="宋体" w:hint="eastAsia"/>
          <w:sz w:val="28"/>
          <w:szCs w:val="28"/>
        </w:rPr>
        <w:t>月</w:t>
      </w:r>
      <w:r w:rsidRPr="00FB62AE">
        <w:rPr>
          <w:sz w:val="28"/>
          <w:szCs w:val="28"/>
        </w:rPr>
        <w:t>24</w:t>
      </w:r>
      <w:r w:rsidRPr="00FB62AE">
        <w:rPr>
          <w:rFonts w:cs="宋体" w:hint="eastAsia"/>
          <w:sz w:val="28"/>
          <w:szCs w:val="28"/>
        </w:rPr>
        <w:t>日</w:t>
      </w:r>
      <w:proofErr w:type="gramStart"/>
      <w:r w:rsidRPr="00FB62AE">
        <w:rPr>
          <w:rFonts w:cs="宋体" w:hint="eastAsia"/>
          <w:sz w:val="28"/>
          <w:szCs w:val="28"/>
        </w:rPr>
        <w:t>与首华公司</w:t>
      </w:r>
      <w:proofErr w:type="gramEnd"/>
      <w:r w:rsidRPr="00FB62AE">
        <w:rPr>
          <w:rFonts w:cs="宋体" w:hint="eastAsia"/>
          <w:sz w:val="28"/>
          <w:szCs w:val="28"/>
        </w:rPr>
        <w:t>续签了</w:t>
      </w:r>
      <w:r>
        <w:rPr>
          <w:sz w:val="28"/>
          <w:szCs w:val="28"/>
        </w:rPr>
        <w:t>2014—2015</w:t>
      </w:r>
      <w:r>
        <w:rPr>
          <w:rFonts w:cs="宋体" w:hint="eastAsia"/>
          <w:sz w:val="28"/>
          <w:szCs w:val="28"/>
        </w:rPr>
        <w:t>年度的</w:t>
      </w:r>
      <w:r w:rsidRPr="00FB62AE">
        <w:rPr>
          <w:rFonts w:cs="宋体" w:hint="eastAsia"/>
          <w:sz w:val="28"/>
          <w:szCs w:val="28"/>
        </w:rPr>
        <w:t>旧址保洁合同，</w:t>
      </w:r>
      <w:r>
        <w:rPr>
          <w:rFonts w:cs="宋体" w:hint="eastAsia"/>
          <w:sz w:val="28"/>
          <w:szCs w:val="28"/>
        </w:rPr>
        <w:t>合同金额</w:t>
      </w:r>
      <w:r>
        <w:rPr>
          <w:sz w:val="28"/>
          <w:szCs w:val="28"/>
        </w:rPr>
        <w:t>350258.15</w:t>
      </w:r>
      <w:r>
        <w:rPr>
          <w:rFonts w:cs="宋体" w:hint="eastAsia"/>
          <w:sz w:val="28"/>
          <w:szCs w:val="28"/>
        </w:rPr>
        <w:t>元</w:t>
      </w:r>
      <w:r>
        <w:rPr>
          <w:sz w:val="28"/>
          <w:szCs w:val="28"/>
        </w:rPr>
        <w:t>/</w:t>
      </w:r>
      <w:r>
        <w:rPr>
          <w:rFonts w:cs="宋体" w:hint="eastAsia"/>
          <w:sz w:val="28"/>
          <w:szCs w:val="28"/>
        </w:rPr>
        <w:t>年。服务项目、费用</w:t>
      </w:r>
      <w:r w:rsidRPr="00FB62AE">
        <w:rPr>
          <w:rFonts w:cs="宋体" w:hint="eastAsia"/>
          <w:sz w:val="28"/>
          <w:szCs w:val="28"/>
        </w:rPr>
        <w:t>等</w:t>
      </w:r>
      <w:r>
        <w:rPr>
          <w:rFonts w:cs="宋体" w:hint="eastAsia"/>
          <w:sz w:val="28"/>
          <w:szCs w:val="28"/>
        </w:rPr>
        <w:t>均</w:t>
      </w:r>
      <w:r w:rsidRPr="00FB62AE">
        <w:rPr>
          <w:rFonts w:cs="宋体" w:hint="eastAsia"/>
          <w:sz w:val="28"/>
          <w:szCs w:val="28"/>
        </w:rPr>
        <w:t>与</w:t>
      </w:r>
      <w:r>
        <w:rPr>
          <w:rFonts w:cs="宋体" w:hint="eastAsia"/>
          <w:sz w:val="28"/>
          <w:szCs w:val="28"/>
        </w:rPr>
        <w:t>上年度</w:t>
      </w:r>
      <w:r w:rsidRPr="00FB62AE">
        <w:rPr>
          <w:rFonts w:cs="宋体" w:hint="eastAsia"/>
          <w:sz w:val="28"/>
          <w:szCs w:val="28"/>
        </w:rPr>
        <w:t>相同。</w:t>
      </w:r>
    </w:p>
    <w:p w:rsidR="00F30A9A" w:rsidRDefault="00F30A9A" w:rsidP="00B67C29">
      <w:pPr>
        <w:ind w:firstLineChars="200" w:firstLine="560"/>
        <w:rPr>
          <w:rFonts w:cs="Times New Roman"/>
          <w:sz w:val="28"/>
          <w:szCs w:val="28"/>
        </w:rPr>
      </w:pPr>
      <w:r w:rsidRPr="00FB62AE">
        <w:rPr>
          <w:rFonts w:cs="宋体" w:hint="eastAsia"/>
          <w:sz w:val="28"/>
          <w:szCs w:val="28"/>
        </w:rPr>
        <w:t>由于</w:t>
      </w:r>
      <w:r>
        <w:rPr>
          <w:rFonts w:cs="宋体" w:hint="eastAsia"/>
          <w:sz w:val="28"/>
          <w:szCs w:val="28"/>
        </w:rPr>
        <w:t>该合同属</w:t>
      </w:r>
      <w:r>
        <w:rPr>
          <w:sz w:val="28"/>
          <w:szCs w:val="28"/>
        </w:rPr>
        <w:t>50</w:t>
      </w:r>
      <w:r>
        <w:rPr>
          <w:rFonts w:cs="宋体" w:hint="eastAsia"/>
          <w:sz w:val="28"/>
          <w:szCs w:val="28"/>
        </w:rPr>
        <w:t>万元以下的采购项目，</w:t>
      </w:r>
      <w:proofErr w:type="gramStart"/>
      <w:r>
        <w:rPr>
          <w:rFonts w:cs="宋体" w:hint="eastAsia"/>
          <w:sz w:val="28"/>
          <w:szCs w:val="28"/>
        </w:rPr>
        <w:t>根据国采中心</w:t>
      </w:r>
      <w:proofErr w:type="gramEnd"/>
      <w:r>
        <w:rPr>
          <w:rFonts w:cs="宋体" w:hint="eastAsia"/>
          <w:sz w:val="28"/>
          <w:szCs w:val="28"/>
        </w:rPr>
        <w:t>“关于</w:t>
      </w:r>
      <w:r>
        <w:rPr>
          <w:sz w:val="28"/>
          <w:szCs w:val="28"/>
        </w:rPr>
        <w:t>2014</w:t>
      </w:r>
      <w:r>
        <w:rPr>
          <w:rFonts w:cs="宋体" w:hint="eastAsia"/>
          <w:sz w:val="28"/>
          <w:szCs w:val="28"/>
        </w:rPr>
        <w:t>年中央国家机关物业服务政府集中采购有关事宜的通知</w:t>
      </w:r>
      <w:r>
        <w:rPr>
          <w:rFonts w:ascii="宋体" w:hAnsi="宋体" w:cs="宋体" w:hint="eastAsia"/>
          <w:sz w:val="28"/>
          <w:szCs w:val="28"/>
        </w:rPr>
        <w:t>【</w:t>
      </w:r>
      <w:r>
        <w:rPr>
          <w:rFonts w:cs="宋体" w:hint="eastAsia"/>
          <w:sz w:val="28"/>
          <w:szCs w:val="28"/>
        </w:rPr>
        <w:t>国机采字</w:t>
      </w:r>
      <w:r>
        <w:rPr>
          <w:rFonts w:ascii="宋体" w:hAnsi="宋体" w:cs="宋体"/>
          <w:sz w:val="28"/>
          <w:szCs w:val="28"/>
        </w:rPr>
        <w:t>[2014]4</w:t>
      </w:r>
      <w:r>
        <w:rPr>
          <w:rFonts w:ascii="宋体" w:hAnsi="宋体" w:cs="宋体" w:hint="eastAsia"/>
          <w:sz w:val="28"/>
          <w:szCs w:val="28"/>
        </w:rPr>
        <w:t>号】”</w:t>
      </w:r>
      <w:r w:rsidRPr="00CF45B0"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的要求，需在</w:t>
      </w:r>
      <w:proofErr w:type="gramStart"/>
      <w:r>
        <w:rPr>
          <w:rFonts w:cs="宋体" w:hint="eastAsia"/>
          <w:sz w:val="28"/>
          <w:szCs w:val="28"/>
        </w:rPr>
        <w:t>国采中心</w:t>
      </w:r>
      <w:proofErr w:type="gramEnd"/>
      <w:r>
        <w:rPr>
          <w:rFonts w:cs="宋体" w:hint="eastAsia"/>
          <w:sz w:val="28"/>
          <w:szCs w:val="28"/>
        </w:rPr>
        <w:t>入围企业名录中选取，</w:t>
      </w:r>
      <w:proofErr w:type="gramStart"/>
      <w:r>
        <w:rPr>
          <w:rFonts w:cs="宋体" w:hint="eastAsia"/>
          <w:sz w:val="28"/>
          <w:szCs w:val="28"/>
        </w:rPr>
        <w:t>北京</w:t>
      </w:r>
      <w:r w:rsidRPr="00FB62AE">
        <w:rPr>
          <w:rFonts w:cs="宋体" w:hint="eastAsia"/>
          <w:sz w:val="28"/>
          <w:szCs w:val="28"/>
        </w:rPr>
        <w:t>首华</w:t>
      </w:r>
      <w:r>
        <w:rPr>
          <w:rFonts w:cs="宋体" w:hint="eastAsia"/>
          <w:sz w:val="28"/>
          <w:szCs w:val="28"/>
        </w:rPr>
        <w:t>物业管理</w:t>
      </w:r>
      <w:proofErr w:type="gramEnd"/>
      <w:r>
        <w:rPr>
          <w:rFonts w:cs="宋体" w:hint="eastAsia"/>
          <w:sz w:val="28"/>
          <w:szCs w:val="28"/>
        </w:rPr>
        <w:t>有限</w:t>
      </w:r>
      <w:r w:rsidRPr="00FB62AE">
        <w:rPr>
          <w:rFonts w:cs="宋体" w:hint="eastAsia"/>
          <w:sz w:val="28"/>
          <w:szCs w:val="28"/>
        </w:rPr>
        <w:t>公司</w:t>
      </w:r>
      <w:r>
        <w:rPr>
          <w:rFonts w:cs="宋体" w:hint="eastAsia"/>
          <w:sz w:val="28"/>
          <w:szCs w:val="28"/>
        </w:rPr>
        <w:t>位于物业定点采购目录内，故该项目的采购符合中央国家机关政府采购政策要求。</w:t>
      </w:r>
    </w:p>
    <w:p w:rsidR="00F30A9A" w:rsidRDefault="00F30A9A" w:rsidP="00B67C29">
      <w:pPr>
        <w:ind w:firstLineChars="200" w:firstLine="560"/>
        <w:rPr>
          <w:rFonts w:cs="Times New Roman"/>
          <w:sz w:val="28"/>
          <w:szCs w:val="28"/>
        </w:rPr>
      </w:pPr>
    </w:p>
    <w:p w:rsidR="00F30A9A" w:rsidRDefault="00F30A9A" w:rsidP="00B67C29">
      <w:pPr>
        <w:ind w:firstLineChars="200" w:firstLine="560"/>
        <w:rPr>
          <w:rFonts w:cs="Times New Roman"/>
          <w:sz w:val="28"/>
          <w:szCs w:val="28"/>
        </w:rPr>
      </w:pPr>
    </w:p>
    <w:p w:rsidR="00F30A9A" w:rsidRPr="00E37889" w:rsidRDefault="00F30A9A" w:rsidP="00B67C29">
      <w:pPr>
        <w:ind w:firstLineChars="200"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rFonts w:cs="宋体" w:hint="eastAsia"/>
          <w:sz w:val="28"/>
          <w:szCs w:val="28"/>
        </w:rPr>
        <w:t>后勤管理处</w:t>
      </w:r>
    </w:p>
    <w:p w:rsidR="00F30A9A" w:rsidRPr="00FB62AE" w:rsidRDefault="00F30A9A" w:rsidP="00E44EC0">
      <w:pPr>
        <w:ind w:firstLineChars="200" w:firstLine="56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rFonts w:cs="宋体" w:hint="eastAsia"/>
          <w:sz w:val="28"/>
          <w:szCs w:val="28"/>
        </w:rPr>
        <w:t>二〇一四年五月十五日</w:t>
      </w:r>
    </w:p>
    <w:sectPr w:rsidR="00F30A9A" w:rsidRPr="00FB62AE" w:rsidSect="00FC5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99" w:rsidRDefault="00482499" w:rsidP="00D152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2499" w:rsidRDefault="00482499" w:rsidP="00D152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99" w:rsidRDefault="00482499" w:rsidP="00D152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2499" w:rsidRDefault="00482499" w:rsidP="00D152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CBB"/>
    <w:rsid w:val="00006E00"/>
    <w:rsid w:val="00010DEB"/>
    <w:rsid w:val="000145BB"/>
    <w:rsid w:val="00015A65"/>
    <w:rsid w:val="000162A1"/>
    <w:rsid w:val="0002238F"/>
    <w:rsid w:val="000463A4"/>
    <w:rsid w:val="00081ECB"/>
    <w:rsid w:val="00087635"/>
    <w:rsid w:val="000B1B58"/>
    <w:rsid w:val="000C5A35"/>
    <w:rsid w:val="000D78EA"/>
    <w:rsid w:val="000F3BBE"/>
    <w:rsid w:val="000F4D49"/>
    <w:rsid w:val="00100448"/>
    <w:rsid w:val="00114775"/>
    <w:rsid w:val="001153CE"/>
    <w:rsid w:val="00124648"/>
    <w:rsid w:val="00125583"/>
    <w:rsid w:val="00126C6D"/>
    <w:rsid w:val="00167211"/>
    <w:rsid w:val="00167F7A"/>
    <w:rsid w:val="001934C6"/>
    <w:rsid w:val="001A4F34"/>
    <w:rsid w:val="001B13C8"/>
    <w:rsid w:val="001C2F75"/>
    <w:rsid w:val="001D7CCA"/>
    <w:rsid w:val="001E1E69"/>
    <w:rsid w:val="001F1801"/>
    <w:rsid w:val="001F7C5C"/>
    <w:rsid w:val="00225DFD"/>
    <w:rsid w:val="00232751"/>
    <w:rsid w:val="00234B1E"/>
    <w:rsid w:val="00241B00"/>
    <w:rsid w:val="00242391"/>
    <w:rsid w:val="00244513"/>
    <w:rsid w:val="00247883"/>
    <w:rsid w:val="002646EB"/>
    <w:rsid w:val="00274365"/>
    <w:rsid w:val="00297DBA"/>
    <w:rsid w:val="002A3C32"/>
    <w:rsid w:val="002A57C8"/>
    <w:rsid w:val="002A769B"/>
    <w:rsid w:val="002D09CC"/>
    <w:rsid w:val="002E09D2"/>
    <w:rsid w:val="002E1A7C"/>
    <w:rsid w:val="002F6806"/>
    <w:rsid w:val="0030561F"/>
    <w:rsid w:val="003115DC"/>
    <w:rsid w:val="00321533"/>
    <w:rsid w:val="0034639E"/>
    <w:rsid w:val="00347059"/>
    <w:rsid w:val="003639EB"/>
    <w:rsid w:val="00364AA3"/>
    <w:rsid w:val="0037104F"/>
    <w:rsid w:val="003A296D"/>
    <w:rsid w:val="003B3029"/>
    <w:rsid w:val="003B3A78"/>
    <w:rsid w:val="003D2398"/>
    <w:rsid w:val="003E602E"/>
    <w:rsid w:val="00403109"/>
    <w:rsid w:val="0040439F"/>
    <w:rsid w:val="00415335"/>
    <w:rsid w:val="0041591F"/>
    <w:rsid w:val="00416BDC"/>
    <w:rsid w:val="004219A9"/>
    <w:rsid w:val="00421DB4"/>
    <w:rsid w:val="0043102A"/>
    <w:rsid w:val="00437485"/>
    <w:rsid w:val="00444374"/>
    <w:rsid w:val="00451105"/>
    <w:rsid w:val="00453629"/>
    <w:rsid w:val="00456FBE"/>
    <w:rsid w:val="0045784D"/>
    <w:rsid w:val="0046292D"/>
    <w:rsid w:val="0047582A"/>
    <w:rsid w:val="00475D4D"/>
    <w:rsid w:val="0048142E"/>
    <w:rsid w:val="00482499"/>
    <w:rsid w:val="004875DC"/>
    <w:rsid w:val="004A28EB"/>
    <w:rsid w:val="004B14B2"/>
    <w:rsid w:val="004D148B"/>
    <w:rsid w:val="004E0319"/>
    <w:rsid w:val="004E0B84"/>
    <w:rsid w:val="00506D51"/>
    <w:rsid w:val="0052019D"/>
    <w:rsid w:val="005257F0"/>
    <w:rsid w:val="00526259"/>
    <w:rsid w:val="00534C7B"/>
    <w:rsid w:val="005372D1"/>
    <w:rsid w:val="005609CA"/>
    <w:rsid w:val="0058304D"/>
    <w:rsid w:val="00584F5B"/>
    <w:rsid w:val="005967F7"/>
    <w:rsid w:val="005A0229"/>
    <w:rsid w:val="005A07C5"/>
    <w:rsid w:val="005A7639"/>
    <w:rsid w:val="005B05FC"/>
    <w:rsid w:val="005B69B1"/>
    <w:rsid w:val="005D551F"/>
    <w:rsid w:val="0060613C"/>
    <w:rsid w:val="00614AE9"/>
    <w:rsid w:val="0061702C"/>
    <w:rsid w:val="0062089B"/>
    <w:rsid w:val="0063020B"/>
    <w:rsid w:val="00642670"/>
    <w:rsid w:val="00661C94"/>
    <w:rsid w:val="00680B8A"/>
    <w:rsid w:val="006A1B52"/>
    <w:rsid w:val="006B1133"/>
    <w:rsid w:val="006D0212"/>
    <w:rsid w:val="006D460B"/>
    <w:rsid w:val="006D556C"/>
    <w:rsid w:val="00701C26"/>
    <w:rsid w:val="007035BC"/>
    <w:rsid w:val="007347F5"/>
    <w:rsid w:val="00745DEF"/>
    <w:rsid w:val="00753ADD"/>
    <w:rsid w:val="00761216"/>
    <w:rsid w:val="00763E3A"/>
    <w:rsid w:val="007648A0"/>
    <w:rsid w:val="00770ECF"/>
    <w:rsid w:val="00780CBB"/>
    <w:rsid w:val="00783256"/>
    <w:rsid w:val="007A0A6D"/>
    <w:rsid w:val="007A0C85"/>
    <w:rsid w:val="007B0B41"/>
    <w:rsid w:val="007C268E"/>
    <w:rsid w:val="007C7D96"/>
    <w:rsid w:val="007C7F06"/>
    <w:rsid w:val="007E01B7"/>
    <w:rsid w:val="007E1394"/>
    <w:rsid w:val="00800A2B"/>
    <w:rsid w:val="00813709"/>
    <w:rsid w:val="00831A0B"/>
    <w:rsid w:val="00834BE1"/>
    <w:rsid w:val="00845794"/>
    <w:rsid w:val="00852FC0"/>
    <w:rsid w:val="008565E2"/>
    <w:rsid w:val="00862660"/>
    <w:rsid w:val="0086334A"/>
    <w:rsid w:val="008737ED"/>
    <w:rsid w:val="00874305"/>
    <w:rsid w:val="00885CC8"/>
    <w:rsid w:val="008B3B8E"/>
    <w:rsid w:val="008B3D24"/>
    <w:rsid w:val="008B3DDA"/>
    <w:rsid w:val="008D6E0A"/>
    <w:rsid w:val="008D727B"/>
    <w:rsid w:val="008E254B"/>
    <w:rsid w:val="008E4B8B"/>
    <w:rsid w:val="008F2545"/>
    <w:rsid w:val="008F3297"/>
    <w:rsid w:val="009026E6"/>
    <w:rsid w:val="00944568"/>
    <w:rsid w:val="00946EAA"/>
    <w:rsid w:val="009544DD"/>
    <w:rsid w:val="009572D1"/>
    <w:rsid w:val="00963942"/>
    <w:rsid w:val="00986779"/>
    <w:rsid w:val="00993134"/>
    <w:rsid w:val="009A390A"/>
    <w:rsid w:val="009A673E"/>
    <w:rsid w:val="009B0DE2"/>
    <w:rsid w:val="009B19CD"/>
    <w:rsid w:val="009C02E7"/>
    <w:rsid w:val="009C63AC"/>
    <w:rsid w:val="009D06FE"/>
    <w:rsid w:val="009D09D7"/>
    <w:rsid w:val="009D372F"/>
    <w:rsid w:val="009D4376"/>
    <w:rsid w:val="009D629F"/>
    <w:rsid w:val="009E1546"/>
    <w:rsid w:val="009F7D57"/>
    <w:rsid w:val="00A20E83"/>
    <w:rsid w:val="00A25629"/>
    <w:rsid w:val="00A319CC"/>
    <w:rsid w:val="00A43D62"/>
    <w:rsid w:val="00A537E5"/>
    <w:rsid w:val="00A6362B"/>
    <w:rsid w:val="00A874BE"/>
    <w:rsid w:val="00A90F7A"/>
    <w:rsid w:val="00AA46F2"/>
    <w:rsid w:val="00AB2FF0"/>
    <w:rsid w:val="00AC0E48"/>
    <w:rsid w:val="00AD58D8"/>
    <w:rsid w:val="00AE3B54"/>
    <w:rsid w:val="00AE4217"/>
    <w:rsid w:val="00AE59C8"/>
    <w:rsid w:val="00B039D4"/>
    <w:rsid w:val="00B11745"/>
    <w:rsid w:val="00B279C7"/>
    <w:rsid w:val="00B34EE7"/>
    <w:rsid w:val="00B449F3"/>
    <w:rsid w:val="00B45E14"/>
    <w:rsid w:val="00B4704E"/>
    <w:rsid w:val="00B53FCD"/>
    <w:rsid w:val="00B67C29"/>
    <w:rsid w:val="00B84677"/>
    <w:rsid w:val="00B91068"/>
    <w:rsid w:val="00B93435"/>
    <w:rsid w:val="00B93F01"/>
    <w:rsid w:val="00B9640D"/>
    <w:rsid w:val="00BA27D5"/>
    <w:rsid w:val="00BA3FD3"/>
    <w:rsid w:val="00BA7389"/>
    <w:rsid w:val="00BB34E2"/>
    <w:rsid w:val="00BB38C2"/>
    <w:rsid w:val="00BC56D0"/>
    <w:rsid w:val="00BD3DB3"/>
    <w:rsid w:val="00BD55E1"/>
    <w:rsid w:val="00C04239"/>
    <w:rsid w:val="00C07F1A"/>
    <w:rsid w:val="00C102CB"/>
    <w:rsid w:val="00C56A25"/>
    <w:rsid w:val="00C71121"/>
    <w:rsid w:val="00C82C49"/>
    <w:rsid w:val="00C8313F"/>
    <w:rsid w:val="00C91747"/>
    <w:rsid w:val="00CA07FF"/>
    <w:rsid w:val="00CA7172"/>
    <w:rsid w:val="00CB100B"/>
    <w:rsid w:val="00CE10B5"/>
    <w:rsid w:val="00CE14BA"/>
    <w:rsid w:val="00CE6F58"/>
    <w:rsid w:val="00CF45B0"/>
    <w:rsid w:val="00D04282"/>
    <w:rsid w:val="00D0728B"/>
    <w:rsid w:val="00D152C4"/>
    <w:rsid w:val="00D22C54"/>
    <w:rsid w:val="00D31406"/>
    <w:rsid w:val="00D410FD"/>
    <w:rsid w:val="00D44DB4"/>
    <w:rsid w:val="00D46259"/>
    <w:rsid w:val="00D74CC0"/>
    <w:rsid w:val="00D76FA7"/>
    <w:rsid w:val="00D8573F"/>
    <w:rsid w:val="00DA0FB5"/>
    <w:rsid w:val="00DA649F"/>
    <w:rsid w:val="00DC35A0"/>
    <w:rsid w:val="00DD1122"/>
    <w:rsid w:val="00DD6BB9"/>
    <w:rsid w:val="00DE1117"/>
    <w:rsid w:val="00DF10E0"/>
    <w:rsid w:val="00DF2D6D"/>
    <w:rsid w:val="00E05A49"/>
    <w:rsid w:val="00E10CF2"/>
    <w:rsid w:val="00E12D51"/>
    <w:rsid w:val="00E174D0"/>
    <w:rsid w:val="00E305D5"/>
    <w:rsid w:val="00E31AC6"/>
    <w:rsid w:val="00E32B26"/>
    <w:rsid w:val="00E37889"/>
    <w:rsid w:val="00E44EC0"/>
    <w:rsid w:val="00E502BF"/>
    <w:rsid w:val="00E76E7E"/>
    <w:rsid w:val="00E9690A"/>
    <w:rsid w:val="00EA189C"/>
    <w:rsid w:val="00EA1E74"/>
    <w:rsid w:val="00EE4603"/>
    <w:rsid w:val="00EF514E"/>
    <w:rsid w:val="00F01770"/>
    <w:rsid w:val="00F12BD9"/>
    <w:rsid w:val="00F177D1"/>
    <w:rsid w:val="00F20068"/>
    <w:rsid w:val="00F23823"/>
    <w:rsid w:val="00F30A9A"/>
    <w:rsid w:val="00F31C73"/>
    <w:rsid w:val="00F61B85"/>
    <w:rsid w:val="00F6797B"/>
    <w:rsid w:val="00F7376B"/>
    <w:rsid w:val="00F767D5"/>
    <w:rsid w:val="00F82559"/>
    <w:rsid w:val="00FB4215"/>
    <w:rsid w:val="00FB62AE"/>
    <w:rsid w:val="00FC592B"/>
    <w:rsid w:val="00FD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2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15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15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15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152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</Words>
  <Characters>334</Characters>
  <Application>Microsoft Office Word</Application>
  <DocSecurity>0</DocSecurity>
  <Lines>2</Lines>
  <Paragraphs>1</Paragraphs>
  <ScaleCrop>false</ScaleCrop>
  <Company>CDC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章苏</dc:creator>
  <cp:keywords/>
  <dc:description/>
  <cp:lastModifiedBy>刘峥</cp:lastModifiedBy>
  <cp:revision>8</cp:revision>
  <dcterms:created xsi:type="dcterms:W3CDTF">2014-05-15T05:16:00Z</dcterms:created>
  <dcterms:modified xsi:type="dcterms:W3CDTF">2014-05-29T02:22:00Z</dcterms:modified>
</cp:coreProperties>
</file>